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137D" w14:textId="6137F161" w:rsidR="000A16B7" w:rsidRDefault="005D01C4">
      <w:r>
        <w:t>Central Coast Rangeland Coalition April 18, 2019</w:t>
      </w:r>
    </w:p>
    <w:p w14:paraId="3A3406B5" w14:textId="78F219E1" w:rsidR="005D01C4" w:rsidRDefault="005D01C4"/>
    <w:p w14:paraId="6D9B3CA4" w14:textId="11FF9FA8" w:rsidR="005D01C4" w:rsidRDefault="005D01C4" w:rsidP="005D01C4">
      <w:pPr>
        <w:rPr>
          <w:rFonts w:eastAsia="Times New Roman"/>
        </w:rPr>
      </w:pPr>
      <w:r>
        <w:rPr>
          <w:rFonts w:eastAsia="Times New Roman"/>
        </w:rPr>
        <w:t>Agency Panel Questions</w:t>
      </w:r>
    </w:p>
    <w:p w14:paraId="169C99C5" w14:textId="0D55D1E4" w:rsidR="008C7029" w:rsidRDefault="008C7029" w:rsidP="008C7029">
      <w:pPr>
        <w:spacing w:after="0"/>
        <w:rPr>
          <w:rFonts w:eastAsia="Times New Roman"/>
        </w:rPr>
      </w:pPr>
      <w:r>
        <w:rPr>
          <w:rFonts w:eastAsia="Times New Roman"/>
        </w:rPr>
        <w:t>East Bay Regional Park District</w:t>
      </w:r>
    </w:p>
    <w:p w14:paraId="1DE90286" w14:textId="42AFADCC" w:rsidR="008C7029" w:rsidRDefault="008C7029" w:rsidP="008C7029">
      <w:pPr>
        <w:spacing w:after="0"/>
        <w:rPr>
          <w:rFonts w:eastAsia="Times New Roman"/>
        </w:rPr>
      </w:pPr>
      <w:r>
        <w:rPr>
          <w:rFonts w:eastAsia="Times New Roman"/>
        </w:rPr>
        <w:t>Denise Defreese</w:t>
      </w:r>
    </w:p>
    <w:p w14:paraId="77725596" w14:textId="77777777" w:rsidR="005D01C4" w:rsidRDefault="005D01C4" w:rsidP="005D01C4">
      <w:pPr>
        <w:rPr>
          <w:rFonts w:eastAsia="Times New Roman"/>
        </w:rPr>
      </w:pPr>
    </w:p>
    <w:p w14:paraId="784A5EFD" w14:textId="372A8B8D" w:rsidR="005D01C4" w:rsidRDefault="005D01C4" w:rsidP="005D01C4">
      <w:pPr>
        <w:rPr>
          <w:rFonts w:eastAsia="Times New Roman"/>
        </w:rPr>
      </w:pPr>
      <w:r>
        <w:rPr>
          <w:rFonts w:eastAsia="Times New Roman"/>
        </w:rPr>
        <w:t>In 3 minutes, tell us about your agency’s grazing program and your role and experience with public lands grazing.</w:t>
      </w:r>
    </w:p>
    <w:p w14:paraId="7638823A" w14:textId="601DC897" w:rsidR="005D01C4" w:rsidRDefault="005D01C4" w:rsidP="0015302E">
      <w:pPr>
        <w:pStyle w:val="ListParagraph"/>
        <w:numPr>
          <w:ilvl w:val="0"/>
          <w:numId w:val="2"/>
        </w:numPr>
        <w:rPr>
          <w:rFonts w:eastAsia="Times New Roman"/>
        </w:rPr>
      </w:pPr>
      <w:r w:rsidRPr="0015302E">
        <w:rPr>
          <w:rFonts w:eastAsia="Times New Roman"/>
        </w:rPr>
        <w:t>East Bay Regional Park District has used grazing as a vegetation management tool since 1962. We have over 81,000 acres under cattle or sheep grazing licenses to reduce fuel loads</w:t>
      </w:r>
      <w:r w:rsidR="004773DB" w:rsidRPr="0015302E">
        <w:rPr>
          <w:rFonts w:eastAsia="Times New Roman"/>
        </w:rPr>
        <w:t xml:space="preserve">, maintain grassland habitat and support special status species. </w:t>
      </w:r>
    </w:p>
    <w:p w14:paraId="71A54130" w14:textId="77D0FC95" w:rsidR="0015302E" w:rsidRPr="0015302E" w:rsidRDefault="0015302E" w:rsidP="0015302E">
      <w:pPr>
        <w:pStyle w:val="ListParagraph"/>
        <w:numPr>
          <w:ilvl w:val="0"/>
          <w:numId w:val="2"/>
        </w:numPr>
        <w:rPr>
          <w:rFonts w:eastAsia="Times New Roman"/>
        </w:rPr>
      </w:pPr>
      <w:r>
        <w:rPr>
          <w:rFonts w:eastAsia="Times New Roman"/>
        </w:rPr>
        <w:t xml:space="preserve">As the vegetation program manager </w:t>
      </w:r>
      <w:r w:rsidR="00534F53">
        <w:rPr>
          <w:rFonts w:eastAsia="Times New Roman"/>
        </w:rPr>
        <w:t xml:space="preserve">for the last five years </w:t>
      </w:r>
      <w:r>
        <w:rPr>
          <w:rFonts w:eastAsia="Times New Roman"/>
        </w:rPr>
        <w:t xml:space="preserve">I oversee </w:t>
      </w:r>
      <w:r w:rsidR="00AF4674">
        <w:rPr>
          <w:rFonts w:eastAsia="Times New Roman"/>
        </w:rPr>
        <w:t>all</w:t>
      </w:r>
      <w:r w:rsidR="00534F53">
        <w:rPr>
          <w:rFonts w:eastAsia="Times New Roman"/>
        </w:rPr>
        <w:t xml:space="preserve"> </w:t>
      </w:r>
      <w:r>
        <w:rPr>
          <w:rFonts w:eastAsia="Times New Roman"/>
        </w:rPr>
        <w:t>the grazing leases</w:t>
      </w:r>
      <w:r w:rsidR="00534F53">
        <w:rPr>
          <w:rFonts w:eastAsia="Times New Roman"/>
        </w:rPr>
        <w:t xml:space="preserve"> and give technical advice to the s</w:t>
      </w:r>
      <w:r w:rsidR="00715F23">
        <w:rPr>
          <w:rFonts w:eastAsia="Times New Roman"/>
        </w:rPr>
        <w:t>taff</w:t>
      </w:r>
      <w:r w:rsidR="00534F53">
        <w:rPr>
          <w:rFonts w:eastAsia="Times New Roman"/>
        </w:rPr>
        <w:t xml:space="preserve"> who implement the grazing plans on the ground. </w:t>
      </w:r>
      <w:r w:rsidR="00A3033C">
        <w:rPr>
          <w:rFonts w:eastAsia="Times New Roman"/>
        </w:rPr>
        <w:t xml:space="preserve">I work as the bridge to resolve issues between </w:t>
      </w:r>
      <w:r w:rsidR="00A62424">
        <w:rPr>
          <w:rFonts w:eastAsia="Times New Roman"/>
        </w:rPr>
        <w:t>ranchers and staff</w:t>
      </w:r>
      <w:r w:rsidR="00A3033C">
        <w:rPr>
          <w:rFonts w:eastAsia="Times New Roman"/>
        </w:rPr>
        <w:t xml:space="preserve"> and </w:t>
      </w:r>
      <w:r w:rsidR="00A62424">
        <w:rPr>
          <w:rFonts w:eastAsia="Times New Roman"/>
        </w:rPr>
        <w:t>I</w:t>
      </w:r>
      <w:r w:rsidR="00A3033C">
        <w:rPr>
          <w:rFonts w:eastAsia="Times New Roman"/>
        </w:rPr>
        <w:t xml:space="preserve"> </w:t>
      </w:r>
      <w:r w:rsidR="00A62424">
        <w:rPr>
          <w:rFonts w:eastAsia="Times New Roman"/>
        </w:rPr>
        <w:t>advocate</w:t>
      </w:r>
      <w:r w:rsidR="00A3033C">
        <w:rPr>
          <w:rFonts w:eastAsia="Times New Roman"/>
        </w:rPr>
        <w:t xml:space="preserve"> or explain the needs of the program to </w:t>
      </w:r>
      <w:r w:rsidR="008E274D">
        <w:rPr>
          <w:rFonts w:eastAsia="Times New Roman"/>
        </w:rPr>
        <w:t xml:space="preserve">other departments such as </w:t>
      </w:r>
      <w:r w:rsidR="00784600">
        <w:rPr>
          <w:rFonts w:eastAsia="Times New Roman"/>
        </w:rPr>
        <w:t xml:space="preserve">park </w:t>
      </w:r>
      <w:r w:rsidR="008E274D">
        <w:rPr>
          <w:rFonts w:eastAsia="Times New Roman"/>
        </w:rPr>
        <w:t xml:space="preserve">planning or design. </w:t>
      </w:r>
      <w:r w:rsidR="00534F53">
        <w:rPr>
          <w:rFonts w:eastAsia="Times New Roman"/>
        </w:rPr>
        <w:t xml:space="preserve">I have worked with ranchers managing </w:t>
      </w:r>
      <w:r w:rsidR="00715F23">
        <w:rPr>
          <w:rFonts w:eastAsia="Times New Roman"/>
        </w:rPr>
        <w:t xml:space="preserve">vegetation in </w:t>
      </w:r>
      <w:r w:rsidR="00534F53">
        <w:rPr>
          <w:rFonts w:eastAsia="Times New Roman"/>
        </w:rPr>
        <w:t>the parks since 1999.</w:t>
      </w:r>
    </w:p>
    <w:p w14:paraId="582B07B8" w14:textId="77777777" w:rsidR="005D01C4" w:rsidRDefault="005D01C4" w:rsidP="005D01C4">
      <w:pPr>
        <w:rPr>
          <w:rFonts w:eastAsia="Times New Roman"/>
        </w:rPr>
      </w:pPr>
    </w:p>
    <w:p w14:paraId="05D408C5" w14:textId="164F8EC1" w:rsidR="005D01C4" w:rsidRDefault="005D01C4" w:rsidP="005D01C4">
      <w:pPr>
        <w:rPr>
          <w:rFonts w:eastAsia="Times New Roman"/>
        </w:rPr>
      </w:pPr>
      <w:r>
        <w:rPr>
          <w:rFonts w:eastAsia="Times New Roman"/>
        </w:rPr>
        <w:t>What are the biggest challenges to maintaining the grazing program that your agency faces?</w:t>
      </w:r>
    </w:p>
    <w:p w14:paraId="0524440E" w14:textId="172C7E9D" w:rsidR="004773DB" w:rsidRDefault="0015302E" w:rsidP="0015302E">
      <w:pPr>
        <w:pStyle w:val="ListParagraph"/>
        <w:numPr>
          <w:ilvl w:val="0"/>
          <w:numId w:val="1"/>
        </w:numPr>
        <w:rPr>
          <w:rFonts w:eastAsia="Times New Roman"/>
        </w:rPr>
      </w:pPr>
      <w:r w:rsidRPr="0015302E">
        <w:rPr>
          <w:rFonts w:eastAsia="Times New Roman"/>
        </w:rPr>
        <w:t>Difficulty finding cattle or sheep leaseholders willing to manage some of the smaller parks that have vandalism, heavy dog and predation issues or those left landlocked by housing development all around them.</w:t>
      </w:r>
    </w:p>
    <w:p w14:paraId="0AFDC07F" w14:textId="59BB8471" w:rsidR="00A3033C" w:rsidRPr="00A3033C" w:rsidRDefault="00534F53" w:rsidP="00A3033C">
      <w:pPr>
        <w:pStyle w:val="ListParagraph"/>
        <w:numPr>
          <w:ilvl w:val="0"/>
          <w:numId w:val="1"/>
        </w:numPr>
        <w:rPr>
          <w:rFonts w:eastAsia="Times New Roman"/>
        </w:rPr>
      </w:pPr>
      <w:r>
        <w:rPr>
          <w:rFonts w:eastAsia="Times New Roman"/>
        </w:rPr>
        <w:t>Increased urban populations lead to increased recreational use conflicts</w:t>
      </w:r>
      <w:r w:rsidR="00A62424">
        <w:rPr>
          <w:rFonts w:eastAsia="Times New Roman"/>
        </w:rPr>
        <w:t xml:space="preserve"> and </w:t>
      </w:r>
      <w:r w:rsidR="008C7029">
        <w:rPr>
          <w:rFonts w:eastAsia="Times New Roman"/>
        </w:rPr>
        <w:t xml:space="preserve">subsequent </w:t>
      </w:r>
      <w:r w:rsidR="00A62424">
        <w:rPr>
          <w:rFonts w:eastAsia="Times New Roman"/>
        </w:rPr>
        <w:t>increased effects on livestock</w:t>
      </w:r>
      <w:r w:rsidR="008C7029">
        <w:rPr>
          <w:rFonts w:eastAsia="Times New Roman"/>
        </w:rPr>
        <w:t>.</w:t>
      </w:r>
      <w:bookmarkStart w:id="0" w:name="_GoBack"/>
      <w:bookmarkEnd w:id="0"/>
    </w:p>
    <w:p w14:paraId="326128C3" w14:textId="77777777" w:rsidR="005D01C4" w:rsidRDefault="005D01C4" w:rsidP="005D01C4">
      <w:pPr>
        <w:rPr>
          <w:rFonts w:eastAsia="Times New Roman"/>
        </w:rPr>
      </w:pPr>
    </w:p>
    <w:p w14:paraId="54658759" w14:textId="2A9C4F40" w:rsidR="005D01C4" w:rsidRDefault="005D01C4" w:rsidP="005D01C4">
      <w:pPr>
        <w:rPr>
          <w:rFonts w:eastAsia="Times New Roman"/>
        </w:rPr>
      </w:pPr>
      <w:r>
        <w:rPr>
          <w:rFonts w:eastAsia="Times New Roman"/>
        </w:rPr>
        <w:t>What is your agency doing to sustain the grazing program and support livestock production?</w:t>
      </w:r>
    </w:p>
    <w:p w14:paraId="499904D8" w14:textId="2A00B008" w:rsidR="004773DB" w:rsidRDefault="004773DB" w:rsidP="0094276C">
      <w:pPr>
        <w:pStyle w:val="ListParagraph"/>
        <w:numPr>
          <w:ilvl w:val="0"/>
          <w:numId w:val="4"/>
        </w:numPr>
        <w:autoSpaceDE w:val="0"/>
        <w:autoSpaceDN w:val="0"/>
        <w:adjustRightInd w:val="0"/>
        <w:spacing w:after="0" w:line="240" w:lineRule="auto"/>
        <w:rPr>
          <w:rFonts w:eastAsia="Times New Roman"/>
        </w:rPr>
      </w:pPr>
      <w:r w:rsidRPr="0094276C">
        <w:rPr>
          <w:rFonts w:eastAsia="Times New Roman"/>
        </w:rPr>
        <w:t>Implement</w:t>
      </w:r>
      <w:r w:rsidR="0094276C" w:rsidRPr="0094276C">
        <w:rPr>
          <w:rFonts w:eastAsia="Times New Roman"/>
        </w:rPr>
        <w:t>ed</w:t>
      </w:r>
      <w:r w:rsidRPr="0094276C">
        <w:rPr>
          <w:rFonts w:eastAsia="Times New Roman"/>
        </w:rPr>
        <w:t xml:space="preserve"> changes to</w:t>
      </w:r>
      <w:r w:rsidR="0094276C" w:rsidRPr="0094276C">
        <w:rPr>
          <w:rFonts w:eastAsia="Times New Roman"/>
        </w:rPr>
        <w:t xml:space="preserve"> </w:t>
      </w:r>
      <w:r w:rsidR="00A3033C">
        <w:rPr>
          <w:rFonts w:eastAsia="Times New Roman"/>
        </w:rPr>
        <w:t xml:space="preserve">District </w:t>
      </w:r>
      <w:r w:rsidR="0094276C" w:rsidRPr="0094276C">
        <w:rPr>
          <w:rFonts w:eastAsia="Times New Roman"/>
        </w:rPr>
        <w:t>Ordinance 38</w:t>
      </w:r>
      <w:r w:rsidRPr="0094276C">
        <w:rPr>
          <w:rFonts w:eastAsia="Times New Roman"/>
        </w:rPr>
        <w:t xml:space="preserve"> dog rules that require dogs to be on leash when livestock are in sight</w:t>
      </w:r>
      <w:r w:rsidR="0094276C" w:rsidRPr="0094276C">
        <w:rPr>
          <w:rFonts w:eastAsia="Times New Roman"/>
        </w:rPr>
        <w:t>. Previously they were allowed under “voice control”</w:t>
      </w:r>
      <w:r w:rsidR="00A3033C">
        <w:rPr>
          <w:rFonts w:eastAsia="Times New Roman"/>
        </w:rPr>
        <w:t>.</w:t>
      </w:r>
    </w:p>
    <w:p w14:paraId="45CD03C2" w14:textId="2776C822" w:rsidR="0094276C" w:rsidRDefault="0094276C" w:rsidP="0094276C">
      <w:pPr>
        <w:pStyle w:val="ListParagraph"/>
        <w:numPr>
          <w:ilvl w:val="0"/>
          <w:numId w:val="4"/>
        </w:numPr>
        <w:autoSpaceDE w:val="0"/>
        <w:autoSpaceDN w:val="0"/>
        <w:adjustRightInd w:val="0"/>
        <w:spacing w:after="0" w:line="240" w:lineRule="auto"/>
        <w:rPr>
          <w:rFonts w:eastAsia="Times New Roman"/>
        </w:rPr>
      </w:pPr>
      <w:r>
        <w:rPr>
          <w:rFonts w:eastAsia="Times New Roman"/>
        </w:rPr>
        <w:t xml:space="preserve">Drafted language for our procedural manual to authorize one-year rent reduction in the event of predation events where losses are &gt; 3% and circumstantially supported by </w:t>
      </w:r>
      <w:r w:rsidR="00A62424">
        <w:rPr>
          <w:rFonts w:eastAsia="Times New Roman"/>
        </w:rPr>
        <w:t>specific</w:t>
      </w:r>
      <w:r>
        <w:rPr>
          <w:rFonts w:eastAsia="Times New Roman"/>
        </w:rPr>
        <w:t xml:space="preserve"> documents, and in the cases of physical evidence, reimbursement for the value of the animal at the time of the loss.  </w:t>
      </w:r>
    </w:p>
    <w:p w14:paraId="12E87853" w14:textId="592B1019" w:rsidR="00784600" w:rsidRPr="0094276C" w:rsidRDefault="00784600" w:rsidP="0094276C">
      <w:pPr>
        <w:pStyle w:val="ListParagraph"/>
        <w:numPr>
          <w:ilvl w:val="0"/>
          <w:numId w:val="4"/>
        </w:numPr>
        <w:autoSpaceDE w:val="0"/>
        <w:autoSpaceDN w:val="0"/>
        <w:adjustRightInd w:val="0"/>
        <w:spacing w:after="0" w:line="240" w:lineRule="auto"/>
        <w:rPr>
          <w:rFonts w:eastAsia="Times New Roman"/>
        </w:rPr>
      </w:pPr>
      <w:r>
        <w:rPr>
          <w:rFonts w:eastAsia="Times New Roman"/>
        </w:rPr>
        <w:t>Working on nuisance factor reductions in AUM rates for such issues as heavy vandalism, dog impacts, increased need to visit the sites due to increased recreational conflicts for parks that have these issues.</w:t>
      </w:r>
    </w:p>
    <w:p w14:paraId="5606383F" w14:textId="77777777" w:rsidR="005D01C4" w:rsidRDefault="005D01C4" w:rsidP="005D01C4">
      <w:pPr>
        <w:rPr>
          <w:rFonts w:eastAsia="Times New Roman"/>
        </w:rPr>
      </w:pPr>
    </w:p>
    <w:p w14:paraId="47A8BDB3" w14:textId="3A48A827" w:rsidR="005D01C4" w:rsidRDefault="005D01C4" w:rsidP="005D01C4">
      <w:pPr>
        <w:rPr>
          <w:rFonts w:eastAsia="Times New Roman"/>
        </w:rPr>
      </w:pPr>
      <w:r>
        <w:rPr>
          <w:rFonts w:eastAsia="Times New Roman"/>
        </w:rPr>
        <w:t>What processes are you using to change the program and improve its sustainability?</w:t>
      </w:r>
    </w:p>
    <w:p w14:paraId="4063759C" w14:textId="5718DD8E" w:rsidR="0094276C" w:rsidRDefault="0094276C" w:rsidP="0094276C">
      <w:pPr>
        <w:pStyle w:val="ListParagraph"/>
        <w:numPr>
          <w:ilvl w:val="0"/>
          <w:numId w:val="5"/>
        </w:numPr>
        <w:rPr>
          <w:rFonts w:eastAsia="Times New Roman"/>
        </w:rPr>
      </w:pPr>
      <w:r>
        <w:rPr>
          <w:rFonts w:eastAsia="Times New Roman"/>
        </w:rPr>
        <w:t xml:space="preserve">Listen to issues our leaseholders </w:t>
      </w:r>
      <w:r w:rsidR="00A3033C">
        <w:rPr>
          <w:rFonts w:eastAsia="Times New Roman"/>
        </w:rPr>
        <w:t>bring forth</w:t>
      </w:r>
    </w:p>
    <w:p w14:paraId="1067C5EC" w14:textId="04FAC06C" w:rsidR="0094276C" w:rsidRDefault="0094276C" w:rsidP="0094276C">
      <w:pPr>
        <w:pStyle w:val="ListParagraph"/>
        <w:numPr>
          <w:ilvl w:val="0"/>
          <w:numId w:val="5"/>
        </w:numPr>
        <w:rPr>
          <w:rFonts w:eastAsia="Times New Roman"/>
        </w:rPr>
      </w:pPr>
      <w:r>
        <w:rPr>
          <w:rFonts w:eastAsia="Times New Roman"/>
        </w:rPr>
        <w:lastRenderedPageBreak/>
        <w:t xml:space="preserve">Gather information from other public land managers </w:t>
      </w:r>
      <w:r w:rsidR="00715F23">
        <w:rPr>
          <w:rFonts w:eastAsia="Times New Roman"/>
        </w:rPr>
        <w:t xml:space="preserve">and/or Central Coast Rangeland Coalition meetings regarding similar issues to consider </w:t>
      </w:r>
      <w:r w:rsidR="00A62424">
        <w:rPr>
          <w:rFonts w:eastAsia="Times New Roman"/>
        </w:rPr>
        <w:t xml:space="preserve">as </w:t>
      </w:r>
      <w:r w:rsidR="00715F23">
        <w:rPr>
          <w:rFonts w:eastAsia="Times New Roman"/>
        </w:rPr>
        <w:t>solutions</w:t>
      </w:r>
    </w:p>
    <w:p w14:paraId="5A6FAD6A" w14:textId="0DA4FCF8" w:rsidR="00715F23" w:rsidRDefault="00715F23" w:rsidP="0094276C">
      <w:pPr>
        <w:pStyle w:val="ListParagraph"/>
        <w:numPr>
          <w:ilvl w:val="0"/>
          <w:numId w:val="5"/>
        </w:numPr>
        <w:rPr>
          <w:rFonts w:eastAsia="Times New Roman"/>
        </w:rPr>
      </w:pPr>
      <w:r>
        <w:rPr>
          <w:rFonts w:eastAsia="Times New Roman"/>
        </w:rPr>
        <w:t xml:space="preserve">Form internal working groups of affected or knowledgeable staff </w:t>
      </w:r>
      <w:r w:rsidR="00A3033C">
        <w:rPr>
          <w:rFonts w:eastAsia="Times New Roman"/>
        </w:rPr>
        <w:t xml:space="preserve">across departments </w:t>
      </w:r>
      <w:r>
        <w:rPr>
          <w:rFonts w:eastAsia="Times New Roman"/>
        </w:rPr>
        <w:t>to discuss and collaborate on possible solutions</w:t>
      </w:r>
      <w:r w:rsidR="00A3033C">
        <w:rPr>
          <w:rFonts w:eastAsia="Times New Roman"/>
        </w:rPr>
        <w:t xml:space="preserve"> </w:t>
      </w:r>
    </w:p>
    <w:p w14:paraId="58C06190" w14:textId="35A7FB0D" w:rsidR="00715F23" w:rsidRPr="0094276C" w:rsidRDefault="00715F23" w:rsidP="0094276C">
      <w:pPr>
        <w:pStyle w:val="ListParagraph"/>
        <w:numPr>
          <w:ilvl w:val="0"/>
          <w:numId w:val="5"/>
        </w:numPr>
        <w:rPr>
          <w:rFonts w:eastAsia="Times New Roman"/>
        </w:rPr>
      </w:pPr>
      <w:r>
        <w:rPr>
          <w:rFonts w:eastAsia="Times New Roman"/>
        </w:rPr>
        <w:t>Bring information to upper management</w:t>
      </w:r>
      <w:r w:rsidR="00A3033C">
        <w:rPr>
          <w:rFonts w:eastAsia="Times New Roman"/>
        </w:rPr>
        <w:t>, District Counsel</w:t>
      </w:r>
      <w:r>
        <w:rPr>
          <w:rFonts w:eastAsia="Times New Roman"/>
        </w:rPr>
        <w:t xml:space="preserve"> </w:t>
      </w:r>
      <w:r w:rsidR="00A3033C">
        <w:rPr>
          <w:rFonts w:eastAsia="Times New Roman"/>
        </w:rPr>
        <w:t xml:space="preserve">or the Board depending on the change, </w:t>
      </w:r>
      <w:r>
        <w:rPr>
          <w:rFonts w:eastAsia="Times New Roman"/>
        </w:rPr>
        <w:t xml:space="preserve">for review </w:t>
      </w:r>
      <w:r w:rsidR="00A3033C">
        <w:rPr>
          <w:rFonts w:eastAsia="Times New Roman"/>
        </w:rPr>
        <w:t>and approval</w:t>
      </w:r>
      <w:r>
        <w:rPr>
          <w:rFonts w:eastAsia="Times New Roman"/>
        </w:rPr>
        <w:t xml:space="preserve"> </w:t>
      </w:r>
    </w:p>
    <w:p w14:paraId="2F825CB0" w14:textId="77777777" w:rsidR="005D01C4" w:rsidRDefault="005D01C4" w:rsidP="005D01C4">
      <w:pPr>
        <w:rPr>
          <w:rFonts w:eastAsia="Times New Roman"/>
        </w:rPr>
      </w:pPr>
    </w:p>
    <w:p w14:paraId="7AD7BB8E" w14:textId="77777777" w:rsidR="005D01C4" w:rsidRDefault="005D01C4"/>
    <w:p w14:paraId="6DBB2699" w14:textId="77777777" w:rsidR="005D01C4" w:rsidRDefault="005D01C4"/>
    <w:sectPr w:rsidR="005D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46DB5"/>
    <w:multiLevelType w:val="hybridMultilevel"/>
    <w:tmpl w:val="1AF0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326C0"/>
    <w:multiLevelType w:val="hybridMultilevel"/>
    <w:tmpl w:val="875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F1AD2"/>
    <w:multiLevelType w:val="hybridMultilevel"/>
    <w:tmpl w:val="4B2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91931"/>
    <w:multiLevelType w:val="hybridMultilevel"/>
    <w:tmpl w:val="446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95C8C"/>
    <w:multiLevelType w:val="hybridMultilevel"/>
    <w:tmpl w:val="52E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C4"/>
    <w:rsid w:val="000A16B7"/>
    <w:rsid w:val="000C0338"/>
    <w:rsid w:val="0015302E"/>
    <w:rsid w:val="004773DB"/>
    <w:rsid w:val="00534F53"/>
    <w:rsid w:val="005D01C4"/>
    <w:rsid w:val="00715F23"/>
    <w:rsid w:val="00784600"/>
    <w:rsid w:val="008C7029"/>
    <w:rsid w:val="008E274D"/>
    <w:rsid w:val="0094276C"/>
    <w:rsid w:val="00A3033C"/>
    <w:rsid w:val="00A62424"/>
    <w:rsid w:val="00AF4674"/>
    <w:rsid w:val="00FD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79BB"/>
  <w15:chartTrackingRefBased/>
  <w15:docId w15:val="{376E1831-4CB8-4BAE-9ABC-4CD951EA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3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Defreese</dc:creator>
  <cp:keywords/>
  <dc:description/>
  <cp:lastModifiedBy>Denise Defreese</cp:lastModifiedBy>
  <cp:revision>8</cp:revision>
  <cp:lastPrinted>2019-04-17T23:55:00Z</cp:lastPrinted>
  <dcterms:created xsi:type="dcterms:W3CDTF">2019-04-15T18:42:00Z</dcterms:created>
  <dcterms:modified xsi:type="dcterms:W3CDTF">2019-04-22T19:18:00Z</dcterms:modified>
</cp:coreProperties>
</file>